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5E" w:rsidRDefault="00CC095E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C095E">
        <w:rPr>
          <w:rFonts w:ascii="Times New Roman" w:hAnsi="Times New Roman" w:cs="Times New Roman"/>
          <w:b/>
          <w:lang w:val="kk-KZ"/>
        </w:rPr>
        <w:t>860520402731</w:t>
      </w:r>
    </w:p>
    <w:p w:rsidR="00CC095E" w:rsidRPr="00CC095E" w:rsidRDefault="00CC095E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C095E">
        <w:rPr>
          <w:rFonts w:ascii="Times New Roman" w:hAnsi="Times New Roman" w:cs="Times New Roman"/>
          <w:b/>
          <w:lang w:val="kk-KZ"/>
        </w:rPr>
        <w:t>8 775 756 05 24</w:t>
      </w:r>
    </w:p>
    <w:p w:rsidR="00CC095E" w:rsidRDefault="00CC095E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A25525" w:rsidRPr="00CC095E" w:rsidRDefault="000804A8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C095E">
        <w:rPr>
          <w:rFonts w:ascii="Times New Roman" w:hAnsi="Times New Roman" w:cs="Times New Roman"/>
          <w:b/>
          <w:lang w:val="kk-KZ"/>
        </w:rPr>
        <w:t>НАЛТАЕВА АҚЕРКЕ ТУЛЕУБЕКҚЫЗЫ</w:t>
      </w:r>
      <w:r>
        <w:rPr>
          <w:rFonts w:ascii="Times New Roman" w:hAnsi="Times New Roman" w:cs="Times New Roman"/>
          <w:b/>
          <w:lang w:val="kk-KZ"/>
        </w:rPr>
        <w:t>,</w:t>
      </w:r>
    </w:p>
    <w:p w:rsidR="009969FD" w:rsidRDefault="00A25525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C095E">
        <w:rPr>
          <w:rFonts w:ascii="Times New Roman" w:hAnsi="Times New Roman" w:cs="Times New Roman"/>
          <w:b/>
          <w:lang w:val="kk-KZ"/>
        </w:rPr>
        <w:t>Ғани Мұратбаев аты</w:t>
      </w:r>
      <w:r w:rsidR="00CC095E">
        <w:rPr>
          <w:rFonts w:ascii="Times New Roman" w:hAnsi="Times New Roman" w:cs="Times New Roman"/>
          <w:b/>
          <w:lang w:val="kk-KZ"/>
        </w:rPr>
        <w:t xml:space="preserve">ндағы жалпы білім беретін мектебінің </w:t>
      </w:r>
    </w:p>
    <w:p w:rsidR="00A25525" w:rsidRPr="00CC095E" w:rsidRDefault="00CC095E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A25525" w:rsidRPr="00CC095E">
        <w:rPr>
          <w:rFonts w:ascii="Times New Roman" w:hAnsi="Times New Roman" w:cs="Times New Roman"/>
          <w:b/>
          <w:lang w:val="kk-KZ"/>
        </w:rPr>
        <w:t>астауыш сынып мұғалімі</w:t>
      </w:r>
      <w:r>
        <w:rPr>
          <w:rFonts w:ascii="Times New Roman" w:hAnsi="Times New Roman" w:cs="Times New Roman"/>
          <w:b/>
          <w:lang w:val="kk-KZ"/>
        </w:rPr>
        <w:t>.</w:t>
      </w:r>
    </w:p>
    <w:p w:rsidR="00A25525" w:rsidRPr="00CC095E" w:rsidRDefault="00A25525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C095E">
        <w:rPr>
          <w:rFonts w:ascii="Times New Roman" w:hAnsi="Times New Roman" w:cs="Times New Roman"/>
          <w:b/>
          <w:lang w:val="kk-KZ"/>
        </w:rPr>
        <w:t>Тү</w:t>
      </w:r>
      <w:r w:rsidR="00CC095E">
        <w:rPr>
          <w:rFonts w:ascii="Times New Roman" w:hAnsi="Times New Roman" w:cs="Times New Roman"/>
          <w:b/>
          <w:lang w:val="kk-KZ"/>
        </w:rPr>
        <w:t>ркістан облысы, Бәйдібек ауданы</w:t>
      </w:r>
    </w:p>
    <w:p w:rsidR="00B00DCA" w:rsidRDefault="00B00DCA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C095E" w:rsidRDefault="00CC095E" w:rsidP="00CC09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r w:rsidRPr="00CC095E">
        <w:rPr>
          <w:rFonts w:ascii="Times New Roman" w:eastAsia="Calibri" w:hAnsi="Times New Roman" w:cs="Times New Roman"/>
          <w:b/>
          <w:lang w:val="kk-KZ"/>
        </w:rPr>
        <w:t>КҮН БІЗДЕН ҚАНШАЛЫҚТЫ АЛЫС ОРНАЛАСҚАН?</w:t>
      </w:r>
    </w:p>
    <w:bookmarkEnd w:id="0"/>
    <w:p w:rsidR="00CC095E" w:rsidRPr="00CC095E" w:rsidRDefault="00CC095E" w:rsidP="00CC095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2"/>
        <w:tblpPr w:leftFromText="180" w:rightFromText="180" w:vertAnchor="text" w:tblpX="-144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1843"/>
        <w:gridCol w:w="2126"/>
        <w:gridCol w:w="1134"/>
      </w:tblGrid>
      <w:tr w:rsidR="00CC095E" w:rsidRPr="000804A8" w:rsidTr="0044531A">
        <w:tc>
          <w:tcPr>
            <w:tcW w:w="3539" w:type="dxa"/>
            <w:gridSpan w:val="2"/>
          </w:tcPr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71" w:type="dxa"/>
            <w:gridSpan w:val="4"/>
          </w:tcPr>
          <w:p w:rsidR="00B00DCA" w:rsidRPr="00CC095E" w:rsidRDefault="00CC095E" w:rsidP="00CC095E">
            <w:pPr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val="kk-KZ" w:eastAsia="en-US"/>
              </w:rPr>
              <w:t xml:space="preserve">2.4.2.1 </w:t>
            </w:r>
            <w:r w:rsidR="00B00DCA" w:rsidRPr="00CC095E">
              <w:rPr>
                <w:rFonts w:ascii="Times New Roman" w:eastAsia="Calibri" w:hAnsi="Times New Roman" w:cs="Times New Roman"/>
                <w:kern w:val="0"/>
                <w:sz w:val="22"/>
                <w:lang w:val="kk-KZ" w:eastAsia="en-US"/>
              </w:rPr>
              <w:t>Күн жүйесі ғаламшарларының орналасу тәртібін анықтау;</w:t>
            </w:r>
          </w:p>
          <w:p w:rsidR="00B00DCA" w:rsidRPr="00CC095E" w:rsidRDefault="00CC095E" w:rsidP="00CC095E">
            <w:pPr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val="kk-KZ" w:eastAsia="en-US"/>
              </w:rPr>
              <w:t xml:space="preserve">2.4.3.2 </w:t>
            </w:r>
            <w:r w:rsidR="00B00DCA" w:rsidRPr="00CC095E">
              <w:rPr>
                <w:rFonts w:ascii="Times New Roman" w:eastAsia="Calibri" w:hAnsi="Times New Roman" w:cs="Times New Roman"/>
                <w:kern w:val="0"/>
                <w:sz w:val="22"/>
                <w:lang w:val="kk-KZ" w:eastAsia="en-US"/>
              </w:rPr>
              <w:t>Ғарыштағы қашықтық пен уақыттың ерекшеліктерін түсіндіру</w:t>
            </w:r>
          </w:p>
        </w:tc>
      </w:tr>
      <w:tr w:rsidR="00CC095E" w:rsidRPr="000804A8" w:rsidTr="00CC095E">
        <w:trPr>
          <w:trHeight w:val="70"/>
        </w:trPr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 мақсаты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00DCA" w:rsidRPr="00CC095E" w:rsidRDefault="00B00DCA" w:rsidP="00CC0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Ғарыштағы арақашықтық пен уақыттың ерекшеліктері</w:t>
            </w:r>
          </w:p>
          <w:p w:rsidR="00B00DCA" w:rsidRPr="00CC095E" w:rsidRDefault="00B00DCA" w:rsidP="00CC0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туралы біледі</w:t>
            </w:r>
          </w:p>
        </w:tc>
      </w:tr>
      <w:tr w:rsidR="00CC095E" w:rsidRPr="00CC095E" w:rsidTr="00CC095E">
        <w:trPr>
          <w:trHeight w:val="70"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Құндылықтар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B00DCA" w:rsidRPr="00CC095E" w:rsidRDefault="00B00DCA" w:rsidP="00CC095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Талап: Қоршаған ортаны таза сақтау</w:t>
            </w:r>
          </w:p>
        </w:tc>
      </w:tr>
      <w:tr w:rsidR="00CC095E" w:rsidRPr="00CC095E" w:rsidTr="00CC095E">
        <w:trPr>
          <w:trHeight w:val="70"/>
        </w:trPr>
        <w:tc>
          <w:tcPr>
            <w:tcW w:w="10910" w:type="dxa"/>
            <w:gridSpan w:val="6"/>
            <w:tcBorders>
              <w:bottom w:val="single" w:sz="4" w:space="0" w:color="000000"/>
            </w:tcBorders>
          </w:tcPr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CC095E" w:rsidRPr="00CC095E" w:rsidTr="0044531A">
        <w:tc>
          <w:tcPr>
            <w:tcW w:w="1413" w:type="dxa"/>
          </w:tcPr>
          <w:p w:rsidR="00CC095E" w:rsidRPr="00CC095E" w:rsidRDefault="00CC095E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B00DCA" w:rsidRPr="00CC095E" w:rsidRDefault="00B00DCA" w:rsidP="00CC095E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0DCA" w:rsidRPr="00CC095E" w:rsidRDefault="00B00DCA" w:rsidP="00CC095E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0DCA" w:rsidRPr="00CC095E" w:rsidRDefault="00B00DCA" w:rsidP="00CC095E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0DCA" w:rsidRPr="00CC095E" w:rsidRDefault="00B00DCA" w:rsidP="00CC095E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</w:t>
            </w:r>
          </w:p>
          <w:p w:rsidR="00B00DCA" w:rsidRPr="00CC095E" w:rsidRDefault="00B00DCA" w:rsidP="00CC095E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тар</w:t>
            </w:r>
          </w:p>
        </w:tc>
      </w:tr>
      <w:tr w:rsidR="00CC095E" w:rsidRPr="00CC095E" w:rsidTr="0044531A">
        <w:trPr>
          <w:trHeight w:val="3392"/>
        </w:trPr>
        <w:tc>
          <w:tcPr>
            <w:tcW w:w="1413" w:type="dxa"/>
          </w:tcPr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басы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472A6" w:rsidRPr="00CC095E" w:rsidRDefault="003472A6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1C1621" w:rsidRPr="00CC095E" w:rsidRDefault="001C1621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Өткенді пысықтау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472A6" w:rsidRPr="00CC095E" w:rsidRDefault="003472A6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472A6" w:rsidRPr="00CC095E" w:rsidRDefault="003472A6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Сабақ</w:t>
            </w:r>
            <w:r w:rsidR="00CC095E"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т</w:t>
            </w: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ың ортасы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20 минут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A6B51" w:rsidRPr="00CC095E" w:rsidRDefault="00BA6B51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A6B51" w:rsidRPr="00CC095E" w:rsidRDefault="00BA6B51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A6B51" w:rsidRPr="00CC095E" w:rsidRDefault="00BA6B51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Сергіту сәті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2 минут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472A6" w:rsidRPr="00CC095E" w:rsidRDefault="003472A6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Қосымша тапсырма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2</w:t>
            </w:r>
            <w:r w:rsidR="00CC095E"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минут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 қорыту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6 минут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Кері байланыс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B00DCA" w:rsidRPr="00CC095E" w:rsidRDefault="00B00DCA" w:rsidP="00CC095E">
            <w:pPr>
              <w:pStyle w:val="TableParagraph"/>
              <w:rPr>
                <w:sz w:val="22"/>
              </w:rPr>
            </w:pPr>
            <w:r w:rsidRPr="00CC095E">
              <w:rPr>
                <w:sz w:val="22"/>
              </w:rPr>
              <w:lastRenderedPageBreak/>
              <w:t>Оқушылармен сəлемдесу.  Сабаққа дайындықты тексеру.</w:t>
            </w:r>
          </w:p>
          <w:p w:rsidR="00B00DCA" w:rsidRPr="00CC095E" w:rsidRDefault="00B00DCA" w:rsidP="00CC095E">
            <w:pPr>
              <w:pStyle w:val="TableParagraph"/>
              <w:rPr>
                <w:sz w:val="22"/>
              </w:rPr>
            </w:pPr>
            <w:r w:rsidRPr="00CC095E">
              <w:rPr>
                <w:sz w:val="22"/>
              </w:rPr>
              <w:t>Жағымды көңіл күй орнату. Оқушылардың оқу үдерісіне қосылуы үшін жағдай жасау.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Психологиялық ахуалды жақсарту.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36D36F4E" wp14:editId="6861D8FA">
                  <wp:extent cx="2069355" cy="97536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585" cy="98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Топқа бөлу «Бұлт»</w:t>
            </w:r>
          </w:p>
          <w:p w:rsidR="001C1621" w:rsidRPr="00CC095E" w:rsidRDefault="001C1621" w:rsidP="00CC095E">
            <w:pPr>
              <w:widowControl w:val="0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Өткенді пысықтау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Бейнеролик көрсету. 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Жаңа тақырып</w:t>
            </w:r>
          </w:p>
          <w:p w:rsidR="00B00DCA" w:rsidRPr="00CC095E" w:rsidRDefault="00B54722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– Сабақтың тақырыбы мен мақсатымен таныстыру.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1-тапсырма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CDE044" wp14:editId="51214454">
                  <wp:extent cx="2665402" cy="374920"/>
                  <wp:effectExtent l="0" t="0" r="1905" b="6350"/>
                  <wp:docPr id="147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6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088" cy="38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Ж: Шоқжұлдыз</w:t>
            </w:r>
          </w:p>
          <w:p w:rsidR="00B00DCA" w:rsidRPr="00CC095E" w:rsidRDefault="00B00DCA" w:rsidP="00CC095E">
            <w:pPr>
              <w:pStyle w:val="TableParagraph"/>
              <w:jc w:val="both"/>
              <w:rPr>
                <w:sz w:val="22"/>
              </w:rPr>
            </w:pPr>
            <w:r w:rsidRPr="00CC095E">
              <w:rPr>
                <w:sz w:val="22"/>
              </w:rPr>
              <w:t>Аспан көгінде жұлдыздар өте көп. Жұлдыздар адамзатты ежелден қызықтырған. Ғалымдар оларды топтастыру үшін шоқжұлдыздарға біріктіріп көрген. Соның ішінде  жетіқарақшы шоқжұлдызы ол ожауды еске түсіреді.</w:t>
            </w:r>
          </w:p>
          <w:p w:rsidR="00B00DCA" w:rsidRPr="00CC095E" w:rsidRDefault="00B00DCA" w:rsidP="00CC095E">
            <w:pPr>
              <w:pStyle w:val="TableParagraph"/>
              <w:jc w:val="both"/>
              <w:rPr>
                <w:sz w:val="22"/>
              </w:rPr>
            </w:pPr>
          </w:p>
          <w:p w:rsidR="00B00DCA" w:rsidRPr="00CC095E" w:rsidRDefault="00B00DCA" w:rsidP="00CC095E">
            <w:pPr>
              <w:pStyle w:val="TableParagraph"/>
              <w:jc w:val="both"/>
              <w:rPr>
                <w:sz w:val="22"/>
              </w:rPr>
            </w:pPr>
            <w:r w:rsidRPr="00CC095E">
              <w:rPr>
                <w:sz w:val="22"/>
              </w:rPr>
              <w:t>Оқушыларды оқулықтың мəтінмен таныстыру.</w:t>
            </w:r>
          </w:p>
          <w:p w:rsidR="00B00DCA" w:rsidRPr="00CC095E" w:rsidRDefault="00B00DCA" w:rsidP="00CC095E">
            <w:pPr>
              <w:pStyle w:val="TableParagraph"/>
              <w:jc w:val="both"/>
              <w:rPr>
                <w:sz w:val="22"/>
              </w:rPr>
            </w:pPr>
            <w:r w:rsidRPr="00CC095E">
              <w:rPr>
                <w:sz w:val="22"/>
              </w:rPr>
              <w:t>2-тапсырма. «Ілесіп көр» ойыны мәтінді оқу</w:t>
            </w:r>
          </w:p>
          <w:p w:rsidR="003472A6" w:rsidRPr="00CC095E" w:rsidRDefault="003472A6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3-тапсырма. «Жұлдыздан сұрақ» ойыны.  Топтық жұмыс</w:t>
            </w:r>
          </w:p>
          <w:p w:rsidR="00BA6B51" w:rsidRPr="00CC095E" w:rsidRDefault="00BA6B51" w:rsidP="00CC095E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Шоқжұлдыздарды бақылап көрдің бе?</w:t>
            </w:r>
          </w:p>
          <w:p w:rsidR="00BA6B51" w:rsidRPr="00CC095E" w:rsidRDefault="00BA6B51" w:rsidP="00CC095E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Адамның күнге қанша уақытта ұшып бара алатынын болжа.</w:t>
            </w:r>
          </w:p>
          <w:p w:rsidR="00BA6B51" w:rsidRPr="00CC095E" w:rsidRDefault="00BA6B51" w:rsidP="00CC095E">
            <w:pPr>
              <w:pStyle w:val="a4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Күннің не екенін еске түсір. Жұлдыз деген </w:t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не?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Бейнеролик көрсету. 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Сергіту сәті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noProof/>
                <w:sz w:val="22"/>
                <w:lang w:val="kk-KZ"/>
              </w:rPr>
            </w:pPr>
          </w:p>
          <w:p w:rsidR="00B00DCA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4</w:t>
            </w:r>
            <w:r w:rsidR="00B00DCA" w:rsidRPr="00CC095E">
              <w:rPr>
                <w:rFonts w:ascii="Times New Roman" w:hAnsi="Times New Roman" w:cs="Times New Roman"/>
                <w:sz w:val="22"/>
                <w:lang w:val="kk-KZ"/>
              </w:rPr>
              <w:t>-тапсырма. Дәптермен жұмыс.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Есте сақта!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0D2DC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5</w:t>
            </w:r>
            <w:r w:rsidR="00B00DCA" w:rsidRPr="00CC095E">
              <w:rPr>
                <w:rFonts w:ascii="Times New Roman" w:hAnsi="Times New Roman" w:cs="Times New Roman"/>
                <w:sz w:val="22"/>
                <w:lang w:val="kk-KZ"/>
              </w:rPr>
              <w:t>-тапсырма. Шығармашылықты, ауызекі тілді,</w:t>
            </w:r>
            <w:r w:rsidR="00B00DCA" w:rsidRPr="00CC095E">
              <w:rPr>
                <w:rFonts w:ascii="Times New Roman" w:hAnsi="Times New Roman" w:cs="Times New Roman"/>
                <w:sz w:val="22"/>
                <w:lang w:val="kk-KZ"/>
              </w:rPr>
              <w:tab/>
            </w:r>
            <w:r w:rsidR="00B00DCA" w:rsidRPr="00CC095E">
              <w:rPr>
                <w:rFonts w:ascii="Times New Roman" w:hAnsi="Times New Roman" w:cs="Times New Roman"/>
                <w:spacing w:val="-4"/>
                <w:sz w:val="22"/>
                <w:lang w:val="kk-KZ"/>
              </w:rPr>
              <w:t xml:space="preserve">сурет </w:t>
            </w:r>
            <w:r w:rsidR="00B00DCA" w:rsidRPr="00CC095E">
              <w:rPr>
                <w:rFonts w:ascii="Times New Roman" w:hAnsi="Times New Roman" w:cs="Times New Roman"/>
                <w:sz w:val="22"/>
                <w:lang w:val="kk-KZ"/>
              </w:rPr>
              <w:t>бойынша мəтін құру дағдысын</w:t>
            </w:r>
            <w:r w:rsidR="00B00DCA" w:rsidRPr="00CC095E">
              <w:rPr>
                <w:rFonts w:ascii="Times New Roman" w:hAnsi="Times New Roman" w:cs="Times New Roman"/>
                <w:spacing w:val="-3"/>
                <w:sz w:val="22"/>
                <w:lang w:val="kk-KZ"/>
              </w:rPr>
              <w:t xml:space="preserve"> </w:t>
            </w:r>
            <w:r w:rsidR="00B00DCA" w:rsidRPr="00CC095E">
              <w:rPr>
                <w:rFonts w:ascii="Times New Roman" w:hAnsi="Times New Roman" w:cs="Times New Roman"/>
                <w:sz w:val="22"/>
                <w:lang w:val="kk-KZ"/>
              </w:rPr>
              <w:t>дамытады.  Суретті пайдаланып, Қуаныштың Күнге дейін жаяу, мәшинемен және ұшақпен қанша уақытта жететіні туралы ертегі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құра. Оны Күн сәулесінің Жерге дейін жеткен уақытымен салыстыр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Сен білесің бе?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0D2DC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5-тапсырма. </w:t>
            </w:r>
            <w:r w:rsidR="00B00DCA" w:rsidRPr="00CC095E">
              <w:rPr>
                <w:rFonts w:ascii="Times New Roman" w:hAnsi="Times New Roman" w:cs="Times New Roman"/>
                <w:sz w:val="22"/>
                <w:lang w:val="kk-KZ"/>
              </w:rPr>
              <w:t>Карточкамен жұмыс. Жұмыс парағы. Тиісті сөздерді пайдаланып, сөйлемдерді толықтыру.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«Ғарыш кемесін ұшыру» ойыны.</w:t>
            </w:r>
          </w:p>
          <w:p w:rsidR="00B00DCA" w:rsidRPr="00CC095E" w:rsidRDefault="00B00DCA" w:rsidP="00CC095E">
            <w:pPr>
              <w:pStyle w:val="TableParagraph"/>
              <w:rPr>
                <w:sz w:val="22"/>
              </w:rPr>
            </w:pPr>
            <w:r w:rsidRPr="00CC095E">
              <w:rPr>
                <w:sz w:val="22"/>
              </w:rPr>
              <w:t>Сабақты бекіту үшіноқушылар сұраққа жауап береді:</w:t>
            </w:r>
          </w:p>
          <w:p w:rsidR="00B00DCA" w:rsidRPr="00CC095E" w:rsidRDefault="00B00DCA" w:rsidP="00CC095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hanging="241"/>
              <w:rPr>
                <w:sz w:val="22"/>
              </w:rPr>
            </w:pPr>
            <w:r w:rsidRPr="00CC095E">
              <w:rPr>
                <w:sz w:val="22"/>
              </w:rPr>
              <w:t>Ғалымдар ғарышты ненің көмегімен</w:t>
            </w:r>
            <w:r w:rsidRPr="00CC095E">
              <w:rPr>
                <w:spacing w:val="-8"/>
                <w:sz w:val="22"/>
              </w:rPr>
              <w:t xml:space="preserve"> </w:t>
            </w:r>
            <w:r w:rsidRPr="00CC095E">
              <w:rPr>
                <w:sz w:val="22"/>
              </w:rPr>
              <w:t>өлшейді?</w:t>
            </w:r>
          </w:p>
          <w:p w:rsidR="00B00DCA" w:rsidRPr="00CC095E" w:rsidRDefault="00B00DCA" w:rsidP="00CC095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hanging="241"/>
              <w:rPr>
                <w:sz w:val="22"/>
              </w:rPr>
            </w:pPr>
            <w:r w:rsidRPr="00CC095E">
              <w:rPr>
                <w:sz w:val="22"/>
              </w:rPr>
              <w:t>Күннің сəулесі Жерге қанша уақытта</w:t>
            </w:r>
            <w:r w:rsidRPr="00CC095E">
              <w:rPr>
                <w:spacing w:val="-10"/>
                <w:sz w:val="22"/>
              </w:rPr>
              <w:t xml:space="preserve"> </w:t>
            </w:r>
            <w:r w:rsidRPr="00CC095E">
              <w:rPr>
                <w:sz w:val="22"/>
              </w:rPr>
              <w:t>жетеді?</w:t>
            </w:r>
          </w:p>
          <w:p w:rsidR="00B00DCA" w:rsidRPr="00CC095E" w:rsidRDefault="00B00DCA" w:rsidP="00CC095E">
            <w:pPr>
              <w:pStyle w:val="a4"/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Жерден Күнге дейінгі арақашықтық</w:t>
            </w:r>
            <w:r w:rsidRPr="00CC095E">
              <w:rPr>
                <w:rFonts w:ascii="Times New Roman" w:hAnsi="Times New Roman" w:cs="Times New Roman"/>
                <w:spacing w:val="-12"/>
                <w:sz w:val="22"/>
                <w:lang w:val="kk-KZ"/>
              </w:rPr>
              <w:t xml:space="preserve"> </w:t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қандай?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Үй тапсырмасы</w:t>
            </w:r>
          </w:p>
          <w:p w:rsidR="00B00DCA" w:rsidRPr="00CC095E" w:rsidRDefault="00956F82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B00DCA" w:rsidRPr="00CC095E">
              <w:rPr>
                <w:rFonts w:ascii="Times New Roman" w:hAnsi="Times New Roman" w:cs="Times New Roman"/>
                <w:sz w:val="22"/>
                <w:lang w:val="kk-KZ"/>
              </w:rPr>
              <w:t>«Жұлдыздар неге күндіз көрінбейді?» деген тақырыпта бақылау жүргіз. Қорытынды жаса.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1. Қараңғы түскенін күтіп, бөлменің шамын жақ.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2. Терезеге жақын келіп, көшеге қара.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3. Не көріп тұрсың?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4. Шамды өшіріп, қайтадан терезеден қара.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5. Енді не көріп тұрсың?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6. Жұлдыздардың күндіз неге көрінбейтініне қорытынды жаса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Сабақты қорытындылау. Кері байланыс.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472A21" wp14:editId="3927DEC6">
                  <wp:extent cx="2140254" cy="13792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94" cy="138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Бағалау. «Әуе шары».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99A20E7" wp14:editId="38ED28FE">
                  <wp:extent cx="2051999" cy="1737360"/>
                  <wp:effectExtent l="0" t="0" r="5715" b="0"/>
                  <wp:docPr id="3" name="Рисунок 3" descr="C:\Users\User\Downloads\WhatsApp Image 2024-02-07 at 18.44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4-02-07 at 18.44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68" cy="177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Сабаққа дайындық жасап, жақсы тілектер тілейді.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Топқа бөлінеді</w:t>
            </w:r>
          </w:p>
          <w:p w:rsidR="003472A6" w:rsidRPr="00CC095E" w:rsidRDefault="003472A6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Өткенді пысықтайды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Бейнероликты көреді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54722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Танысады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Жасырынған сөзді табады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Мәтінді жалғастырып оқиды.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472A6" w:rsidRPr="00CC095E" w:rsidRDefault="003472A6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Топтық жұмыс жасайды.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Бейнероликты көреді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Сергіту сәтін жасайды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Дәптерлеріне жазады.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pStyle w:val="TableParagraph"/>
              <w:rPr>
                <w:sz w:val="22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Жұпта жұмыс жасап, суретке сүйеніп, ертегі құрастырады.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Танысады.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Жұмыс парағын толтырады.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Сұрақтарға жауап береді.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Үй тапсырмасын жазып алады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Кері байланыс береді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Бағаланады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Мақтап, мадақтап отыру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noProof/>
                <w:sz w:val="22"/>
                <w:lang w:val="kk-KZ" w:eastAsia="ru-RU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472A6" w:rsidRPr="00CC095E" w:rsidRDefault="003472A6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Сұрақтарға жауап береді-1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Жасырынған сөзді табады және оның не екенін түсіндіреді-1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Тамаша жауап!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Мен сенімен мақтанамын!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Түсініп оқиды-1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472A6" w:rsidRPr="00CC095E" w:rsidRDefault="003472A6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Дескриптор: 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Шоқжұлдыздар картасымен жұмыс </w:t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жасай алады -2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Адамның күнге қанша уақытта ұшып бара алатынын болжайды-2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Күн,жұлдыз туралы түсінік айтады-2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pacing w:val="-4"/>
                <w:sz w:val="22"/>
                <w:lang w:val="kk-KZ"/>
              </w:rPr>
              <w:t xml:space="preserve">Сурет </w:t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бойынша мəтін құру дағдысын</w:t>
            </w:r>
            <w:r w:rsidRPr="00CC095E">
              <w:rPr>
                <w:rFonts w:ascii="Times New Roman" w:hAnsi="Times New Roman" w:cs="Times New Roman"/>
                <w:spacing w:val="-3"/>
                <w:sz w:val="22"/>
                <w:lang w:val="kk-KZ"/>
              </w:rPr>
              <w:t xml:space="preserve"> </w:t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дамытады</w:t>
            </w:r>
            <w:r w:rsidR="0085720F"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 -2</w:t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472A6" w:rsidRPr="00CC095E" w:rsidRDefault="003472A6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Сөйлемдерді </w:t>
            </w:r>
            <w:r w:rsidR="000D2DC1" w:rsidRPr="00CC095E">
              <w:rPr>
                <w:rFonts w:ascii="Times New Roman" w:hAnsi="Times New Roman" w:cs="Times New Roman"/>
                <w:sz w:val="22"/>
                <w:lang w:val="kk-KZ"/>
              </w:rPr>
              <w:t>толықтырып жазады-2</w:t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956F82" w:rsidRPr="00CC095E" w:rsidRDefault="00956F82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Сұрақтарға жауап береді-1 б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Жарайсың!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Керемет!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Жақсы!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 xml:space="preserve">Сабақ туралы  өз </w:t>
            </w: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ойларын жазады.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Жарайсың!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Керемет!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Жақсы!</w:t>
            </w:r>
          </w:p>
          <w:p w:rsidR="00B00DCA" w:rsidRPr="00CC095E" w:rsidRDefault="00B00DCA" w:rsidP="00CC095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Талпын!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Сурет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тер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4A6166" wp14:editId="2987910C">
                  <wp:extent cx="590452" cy="422824"/>
                  <wp:effectExtent l="0" t="0" r="635" b="0"/>
                  <wp:docPr id="4" name="Рисунок 4" descr="C:\Users\User\Downloads\WhatsApp Image 2024-02-08 at 19.58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4-02-08 at 19.58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50" cy="44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D4511A" wp14:editId="7C3820D1">
                  <wp:extent cx="765712" cy="467970"/>
                  <wp:effectExtent l="0" t="0" r="0" b="8890"/>
                  <wp:docPr id="17" name="Рисунок 17" descr="Жетіқарақшы не ұрлаған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етіқарақшы не ұрлаған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69" cy="47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Слайд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Карточ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калар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472A6" w:rsidRPr="00CC095E" w:rsidRDefault="003472A6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4FF1FB" wp14:editId="6602EDFE">
                  <wp:extent cx="583565" cy="527721"/>
                  <wp:effectExtent l="0" t="0" r="6985" b="5715"/>
                  <wp:docPr id="1" name="Рисунок 1" descr="C:\Users\User\Downloads\WhatsApp Image 2024-02-08 at 19.31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4-02-08 at 19.31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46" cy="53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Жұмыс парағы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A6B51" w:rsidRPr="00CC095E" w:rsidRDefault="00BA6B51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Қимыл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дар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Сурет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тер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956F82" w:rsidRPr="00CC095E" w:rsidRDefault="00956F82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7111E0" wp14:editId="21C787BB">
                  <wp:extent cx="543243" cy="1104900"/>
                  <wp:effectExtent l="0" t="0" r="9525" b="0"/>
                  <wp:docPr id="2" name="Рисунок 2" descr="C:\Users\User\Downloads\WhatsApp Image 2024-02-09 at 15.50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4-02-09 at 15.50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54" cy="111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Сурет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тер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Кері байла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ныс тақтасы</w:t>
            </w: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00DCA" w:rsidRPr="00CC095E" w:rsidRDefault="00B00DCA" w:rsidP="00CC095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C095E">
              <w:rPr>
                <w:rFonts w:ascii="Times New Roman" w:hAnsi="Times New Roman" w:cs="Times New Roman"/>
                <w:sz w:val="22"/>
                <w:lang w:val="kk-KZ"/>
              </w:rPr>
              <w:t>«Әуе шары». бағалау парағы</w:t>
            </w:r>
          </w:p>
        </w:tc>
      </w:tr>
    </w:tbl>
    <w:p w:rsidR="00E35A79" w:rsidRPr="00CC095E" w:rsidRDefault="00E35A79" w:rsidP="00CC095E">
      <w:pPr>
        <w:spacing w:after="0" w:line="240" w:lineRule="auto"/>
        <w:rPr>
          <w:rFonts w:ascii="Times New Roman" w:hAnsi="Times New Roman" w:cs="Times New Roman"/>
        </w:rPr>
      </w:pPr>
    </w:p>
    <w:sectPr w:rsidR="00E35A79" w:rsidRPr="00CC095E" w:rsidSect="00B00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3CD"/>
    <w:multiLevelType w:val="hybridMultilevel"/>
    <w:tmpl w:val="CC2089CE"/>
    <w:lvl w:ilvl="0" w:tplc="4C12AB1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D570CE0C">
      <w:numFmt w:val="bullet"/>
      <w:lvlText w:val="•"/>
      <w:lvlJc w:val="left"/>
      <w:pPr>
        <w:ind w:left="829" w:hanging="240"/>
      </w:pPr>
      <w:rPr>
        <w:rFonts w:hint="default"/>
        <w:lang w:val="kk-KZ" w:eastAsia="en-US" w:bidi="ar-SA"/>
      </w:rPr>
    </w:lvl>
    <w:lvl w:ilvl="2" w:tplc="5BF08D78">
      <w:numFmt w:val="bullet"/>
      <w:lvlText w:val="•"/>
      <w:lvlJc w:val="left"/>
      <w:pPr>
        <w:ind w:left="1318" w:hanging="240"/>
      </w:pPr>
      <w:rPr>
        <w:rFonts w:hint="default"/>
        <w:lang w:val="kk-KZ" w:eastAsia="en-US" w:bidi="ar-SA"/>
      </w:rPr>
    </w:lvl>
    <w:lvl w:ilvl="3" w:tplc="DEA4D458">
      <w:numFmt w:val="bullet"/>
      <w:lvlText w:val="•"/>
      <w:lvlJc w:val="left"/>
      <w:pPr>
        <w:ind w:left="1807" w:hanging="240"/>
      </w:pPr>
      <w:rPr>
        <w:rFonts w:hint="default"/>
        <w:lang w:val="kk-KZ" w:eastAsia="en-US" w:bidi="ar-SA"/>
      </w:rPr>
    </w:lvl>
    <w:lvl w:ilvl="4" w:tplc="BE985A86">
      <w:numFmt w:val="bullet"/>
      <w:lvlText w:val="•"/>
      <w:lvlJc w:val="left"/>
      <w:pPr>
        <w:ind w:left="2296" w:hanging="240"/>
      </w:pPr>
      <w:rPr>
        <w:rFonts w:hint="default"/>
        <w:lang w:val="kk-KZ" w:eastAsia="en-US" w:bidi="ar-SA"/>
      </w:rPr>
    </w:lvl>
    <w:lvl w:ilvl="5" w:tplc="51C43D18">
      <w:numFmt w:val="bullet"/>
      <w:lvlText w:val="•"/>
      <w:lvlJc w:val="left"/>
      <w:pPr>
        <w:ind w:left="2786" w:hanging="240"/>
      </w:pPr>
      <w:rPr>
        <w:rFonts w:hint="default"/>
        <w:lang w:val="kk-KZ" w:eastAsia="en-US" w:bidi="ar-SA"/>
      </w:rPr>
    </w:lvl>
    <w:lvl w:ilvl="6" w:tplc="2AB4A95E">
      <w:numFmt w:val="bullet"/>
      <w:lvlText w:val="•"/>
      <w:lvlJc w:val="left"/>
      <w:pPr>
        <w:ind w:left="3275" w:hanging="240"/>
      </w:pPr>
      <w:rPr>
        <w:rFonts w:hint="default"/>
        <w:lang w:val="kk-KZ" w:eastAsia="en-US" w:bidi="ar-SA"/>
      </w:rPr>
    </w:lvl>
    <w:lvl w:ilvl="7" w:tplc="205CE616">
      <w:numFmt w:val="bullet"/>
      <w:lvlText w:val="•"/>
      <w:lvlJc w:val="left"/>
      <w:pPr>
        <w:ind w:left="3764" w:hanging="240"/>
      </w:pPr>
      <w:rPr>
        <w:rFonts w:hint="default"/>
        <w:lang w:val="kk-KZ" w:eastAsia="en-US" w:bidi="ar-SA"/>
      </w:rPr>
    </w:lvl>
    <w:lvl w:ilvl="8" w:tplc="69DA686A">
      <w:numFmt w:val="bullet"/>
      <w:lvlText w:val="•"/>
      <w:lvlJc w:val="left"/>
      <w:pPr>
        <w:ind w:left="4253" w:hanging="240"/>
      </w:pPr>
      <w:rPr>
        <w:rFonts w:hint="default"/>
        <w:lang w:val="kk-KZ" w:eastAsia="en-US" w:bidi="ar-SA"/>
      </w:rPr>
    </w:lvl>
  </w:abstractNum>
  <w:abstractNum w:abstractNumId="1">
    <w:nsid w:val="59973FCE"/>
    <w:multiLevelType w:val="hybridMultilevel"/>
    <w:tmpl w:val="1E22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74"/>
    <w:rsid w:val="000804A8"/>
    <w:rsid w:val="000D2DC1"/>
    <w:rsid w:val="001C1621"/>
    <w:rsid w:val="003472A6"/>
    <w:rsid w:val="006F2574"/>
    <w:rsid w:val="007C16C4"/>
    <w:rsid w:val="0080622B"/>
    <w:rsid w:val="0085720F"/>
    <w:rsid w:val="00956F82"/>
    <w:rsid w:val="009969FD"/>
    <w:rsid w:val="00A25525"/>
    <w:rsid w:val="00B00DCA"/>
    <w:rsid w:val="00B42F27"/>
    <w:rsid w:val="00B54722"/>
    <w:rsid w:val="00BA6B51"/>
    <w:rsid w:val="00CC095E"/>
    <w:rsid w:val="00E35A79"/>
    <w:rsid w:val="00EA5F92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00DC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00D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4">
    <w:name w:val="List Paragraph"/>
    <w:basedOn w:val="a"/>
    <w:uiPriority w:val="34"/>
    <w:qFormat/>
    <w:rsid w:val="00B00DCA"/>
    <w:pPr>
      <w:ind w:left="720"/>
      <w:contextualSpacing/>
    </w:pPr>
  </w:style>
  <w:style w:type="table" w:styleId="a3">
    <w:name w:val="Table Grid"/>
    <w:basedOn w:val="a1"/>
    <w:uiPriority w:val="39"/>
    <w:rsid w:val="00B0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00DC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00D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4">
    <w:name w:val="List Paragraph"/>
    <w:basedOn w:val="a"/>
    <w:uiPriority w:val="34"/>
    <w:qFormat/>
    <w:rsid w:val="00B00DCA"/>
    <w:pPr>
      <w:ind w:left="720"/>
      <w:contextualSpacing/>
    </w:pPr>
  </w:style>
  <w:style w:type="table" w:styleId="a3">
    <w:name w:val="Table Grid"/>
    <w:basedOn w:val="a1"/>
    <w:uiPriority w:val="39"/>
    <w:rsid w:val="00B00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48</cp:revision>
  <dcterms:created xsi:type="dcterms:W3CDTF">2024-02-19T17:06:00Z</dcterms:created>
  <dcterms:modified xsi:type="dcterms:W3CDTF">2024-03-30T10:44:00Z</dcterms:modified>
</cp:coreProperties>
</file>